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Pr="002C039D" w:rsidRDefault="00E33CD6" w:rsidP="002C039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  <w:r w:rsidRPr="00374B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74B82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2C03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039D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2C039D" w:rsidRDefault="008565AA" w:rsidP="002C039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B86CBA">
        <w:rPr>
          <w:rFonts w:ascii="Times New Roman" w:eastAsia="Times New Roman" w:hAnsi="Times New Roman" w:cs="Times New Roman"/>
          <w:b/>
          <w:bCs/>
          <w:sz w:val="28"/>
          <w:szCs w:val="28"/>
        </w:rPr>
        <w:t>Танец</w:t>
      </w:r>
      <w:r w:rsidRPr="002C039D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2C03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A1E26" w:rsidRPr="008279A1" w:rsidRDefault="00E33CD6" w:rsidP="000A1E26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B86CBA">
        <w:rPr>
          <w:rFonts w:ascii="Times New Roman" w:eastAsia="Times New Roman" w:hAnsi="Times New Roman" w:cs="Times New Roman"/>
          <w:sz w:val="28"/>
          <w:szCs w:val="28"/>
        </w:rPr>
        <w:t>Танец</w:t>
      </w:r>
      <w:r w:rsidRPr="002C039D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0A1E26" w:rsidRPr="008279A1">
        <w:rPr>
          <w:rFonts w:ascii="Times New Roman" w:eastAsia="Times New Roman" w:hAnsi="Times New Roman" w:cs="Times New Roman"/>
          <w:sz w:val="28"/>
          <w:szCs w:val="28"/>
        </w:rPr>
        <w:t xml:space="preserve">входит в обязательную часть </w:t>
      </w:r>
      <w:r w:rsidR="008D37BC">
        <w:rPr>
          <w:rFonts w:ascii="Times New Roman" w:eastAsia="Times New Roman" w:hAnsi="Times New Roman" w:cs="Times New Roman"/>
          <w:sz w:val="28"/>
          <w:szCs w:val="28"/>
        </w:rPr>
        <w:t xml:space="preserve">учебного плана </w:t>
      </w:r>
      <w:r w:rsidR="000A1E26">
        <w:rPr>
          <w:rFonts w:ascii="Times New Roman" w:hAnsi="Times New Roman" w:cs="Times New Roman"/>
          <w:sz w:val="28"/>
          <w:szCs w:val="28"/>
        </w:rPr>
        <w:t>дополнительной</w:t>
      </w:r>
      <w:r w:rsidR="000A1E26" w:rsidRPr="00827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E26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0A1E26">
        <w:rPr>
          <w:rFonts w:ascii="Times New Roman" w:hAnsi="Times New Roman" w:cs="Times New Roman"/>
          <w:sz w:val="28"/>
          <w:szCs w:val="28"/>
        </w:rPr>
        <w:t xml:space="preserve"> </w:t>
      </w:r>
      <w:r w:rsidR="000A1E26" w:rsidRPr="008279A1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0A1E26">
        <w:rPr>
          <w:rFonts w:ascii="Times New Roman" w:hAnsi="Times New Roman" w:cs="Times New Roman"/>
          <w:sz w:val="28"/>
          <w:szCs w:val="28"/>
        </w:rPr>
        <w:t>«Общее эстетическое образование»</w:t>
      </w:r>
      <w:r w:rsidR="000A1E26" w:rsidRPr="008279A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C039D" w:rsidRPr="002C039D" w:rsidRDefault="000A1E26" w:rsidP="00CE55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разработана в МБУДО</w:t>
      </w:r>
      <w:r w:rsidR="00E33CD6" w:rsidRPr="002C039D">
        <w:rPr>
          <w:rFonts w:ascii="Times New Roman" w:eastAsia="Times New Roman" w:hAnsi="Times New Roman" w:cs="Times New Roman"/>
          <w:sz w:val="28"/>
          <w:szCs w:val="28"/>
        </w:rPr>
        <w:t xml:space="preserve"> «ДШ</w:t>
      </w:r>
      <w:r w:rsidR="008565AA" w:rsidRPr="002C039D">
        <w:rPr>
          <w:rFonts w:ascii="Times New Roman" w:eastAsia="Times New Roman" w:hAnsi="Times New Roman" w:cs="Times New Roman"/>
          <w:sz w:val="28"/>
          <w:szCs w:val="28"/>
        </w:rPr>
        <w:t xml:space="preserve">И № </w:t>
      </w:r>
      <w:r w:rsidR="00E33CD6" w:rsidRPr="002C039D">
        <w:rPr>
          <w:rFonts w:ascii="Times New Roman" w:eastAsia="Times New Roman" w:hAnsi="Times New Roman" w:cs="Times New Roman"/>
          <w:sz w:val="28"/>
          <w:szCs w:val="28"/>
        </w:rPr>
        <w:t xml:space="preserve">1» </w:t>
      </w:r>
      <w:r w:rsidR="002C039D" w:rsidRPr="002C039D">
        <w:rPr>
          <w:rFonts w:ascii="Times New Roman" w:hAnsi="Times New Roman" w:cs="Times New Roman"/>
          <w:sz w:val="28"/>
          <w:szCs w:val="28"/>
        </w:rPr>
        <w:t>на основе проекта примерной программы учебного предмета «Ритмика», разработанного Институтом развития образования в сфере культур</w:t>
      </w:r>
      <w:r>
        <w:rPr>
          <w:rFonts w:ascii="Times New Roman" w:hAnsi="Times New Roman" w:cs="Times New Roman"/>
          <w:sz w:val="28"/>
          <w:szCs w:val="28"/>
        </w:rPr>
        <w:t>ы и искусства (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Москва, 2013),</w:t>
      </w:r>
      <w:r w:rsidR="002C039D" w:rsidRPr="002C039D">
        <w:rPr>
          <w:rFonts w:ascii="Times New Roman" w:hAnsi="Times New Roman" w:cs="Times New Roman"/>
          <w:sz w:val="28"/>
          <w:szCs w:val="28"/>
        </w:rPr>
        <w:t xml:space="preserve"> а также с учетом многолетнего педагогического опыта в области музыкально-ритмического развития детей в детских школах искусств.</w:t>
      </w:r>
    </w:p>
    <w:p w:rsidR="002C4B85" w:rsidRPr="002C039D" w:rsidRDefault="006E4765" w:rsidP="00CE55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0BD">
        <w:rPr>
          <w:rFonts w:ascii="Times New Roman" w:hAnsi="Times New Roman" w:cs="Times New Roman"/>
          <w:sz w:val="28"/>
          <w:szCs w:val="28"/>
        </w:rPr>
        <w:t xml:space="preserve">Программа рассчитана </w:t>
      </w:r>
      <w:proofErr w:type="gramStart"/>
      <w:r w:rsidRPr="008750B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750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50B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750BD">
        <w:rPr>
          <w:rFonts w:ascii="Times New Roman" w:hAnsi="Times New Roman" w:cs="Times New Roman"/>
          <w:sz w:val="28"/>
          <w:szCs w:val="28"/>
        </w:rPr>
        <w:t xml:space="preserve">, поступивших в школу искусств в возрасте 7-8 лет. </w:t>
      </w:r>
      <w:r w:rsidR="002C4B85" w:rsidRPr="002C039D">
        <w:rPr>
          <w:rFonts w:ascii="Times New Roman" w:hAnsi="Times New Roman" w:cs="Times New Roman"/>
          <w:color w:val="000000"/>
          <w:spacing w:val="12"/>
          <w:sz w:val="28"/>
          <w:szCs w:val="28"/>
        </w:rPr>
        <w:t>Срок реализации учебного предмета «</w:t>
      </w:r>
      <w:r w:rsidR="00B86CBA">
        <w:rPr>
          <w:rFonts w:ascii="Times New Roman" w:hAnsi="Times New Roman" w:cs="Times New Roman"/>
          <w:color w:val="000000"/>
          <w:spacing w:val="12"/>
          <w:sz w:val="28"/>
          <w:szCs w:val="28"/>
        </w:rPr>
        <w:t>Танец</w:t>
      </w:r>
      <w:r w:rsidR="002C4B85" w:rsidRPr="002C039D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</w:t>
      </w:r>
      <w:r w:rsidR="002C4B85" w:rsidRPr="002C039D">
        <w:rPr>
          <w:rFonts w:ascii="Times New Roman" w:hAnsi="Times New Roman" w:cs="Times New Roman"/>
          <w:color w:val="000000"/>
          <w:sz w:val="28"/>
          <w:szCs w:val="28"/>
        </w:rPr>
        <w:t xml:space="preserve">составляет </w:t>
      </w:r>
      <w:r w:rsidR="00F6235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74B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4B85" w:rsidRPr="002C039D">
        <w:rPr>
          <w:rFonts w:ascii="Times New Roman" w:hAnsi="Times New Roman" w:cs="Times New Roman"/>
          <w:color w:val="000000"/>
          <w:sz w:val="28"/>
          <w:szCs w:val="28"/>
        </w:rPr>
        <w:t>года.</w:t>
      </w:r>
    </w:p>
    <w:p w:rsidR="002C039D" w:rsidRPr="002C039D" w:rsidRDefault="00E33CD6" w:rsidP="000A1E26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C039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8565AA" w:rsidRPr="002C039D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2C039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развит</w:t>
      </w:r>
      <w:r w:rsidR="002C039D" w:rsidRPr="002C039D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C039D" w:rsidRPr="002C039D">
        <w:rPr>
          <w:rFonts w:ascii="Times New Roman" w:hAnsi="Times New Roman" w:cs="Times New Roman"/>
          <w:b/>
          <w:bCs/>
          <w:color w:val="000000"/>
          <w:spacing w:val="300"/>
          <w:sz w:val="28"/>
          <w:szCs w:val="28"/>
        </w:rPr>
        <w:t xml:space="preserve"> 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2C039D" w:rsidRPr="002C039D"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зыка</w:t>
      </w:r>
      <w:r w:rsidR="002C039D" w:rsidRPr="002C039D">
        <w:rPr>
          <w:rFonts w:ascii="Times New Roman" w:hAnsi="Times New Roman" w:cs="Times New Roman"/>
          <w:color w:val="000000"/>
          <w:spacing w:val="-1"/>
          <w:sz w:val="28"/>
          <w:szCs w:val="28"/>
        </w:rPr>
        <w:t>л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ьно</w:t>
      </w:r>
      <w:r w:rsidR="002C039D" w:rsidRPr="002C039D">
        <w:rPr>
          <w:rFonts w:ascii="Times New Roman" w:hAnsi="Times New Roman" w:cs="Times New Roman"/>
          <w:color w:val="000000"/>
          <w:spacing w:val="-4"/>
          <w:sz w:val="28"/>
          <w:szCs w:val="28"/>
        </w:rPr>
        <w:t>-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ритмически</w:t>
      </w:r>
      <w:r w:rsidR="002C039D" w:rsidRPr="002C039D">
        <w:rPr>
          <w:rFonts w:ascii="Times New Roman" w:hAnsi="Times New Roman" w:cs="Times New Roman"/>
          <w:color w:val="000000"/>
          <w:spacing w:val="2"/>
          <w:sz w:val="28"/>
          <w:szCs w:val="28"/>
        </w:rPr>
        <w:t>х</w:t>
      </w:r>
      <w:r w:rsidR="002C039D" w:rsidRPr="002C039D">
        <w:rPr>
          <w:rFonts w:ascii="Times New Roman" w:hAnsi="Times New Roman" w:cs="Times New Roman"/>
          <w:color w:val="000000"/>
          <w:spacing w:val="297"/>
          <w:sz w:val="28"/>
          <w:szCs w:val="28"/>
        </w:rPr>
        <w:t xml:space="preserve"> 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C039D" w:rsidRPr="002C039D">
        <w:rPr>
          <w:rFonts w:ascii="Times New Roman" w:hAnsi="Times New Roman" w:cs="Times New Roman"/>
          <w:color w:val="000000"/>
          <w:spacing w:val="300"/>
          <w:sz w:val="28"/>
          <w:szCs w:val="28"/>
        </w:rPr>
        <w:t xml:space="preserve"> 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двигательно</w:t>
      </w:r>
      <w:r w:rsidR="002C039D" w:rsidRPr="002C039D">
        <w:rPr>
          <w:rFonts w:ascii="Times New Roman" w:hAnsi="Times New Roman" w:cs="Times New Roman"/>
          <w:color w:val="000000"/>
          <w:w w:val="98"/>
          <w:sz w:val="28"/>
          <w:szCs w:val="28"/>
        </w:rPr>
        <w:t>-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2C039D" w:rsidRPr="002C039D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нцевал</w:t>
      </w:r>
      <w:r w:rsidR="002C039D" w:rsidRPr="002C039D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="002C039D" w:rsidRPr="002C039D">
        <w:rPr>
          <w:rFonts w:ascii="Times New Roman" w:hAnsi="Times New Roman" w:cs="Times New Roman"/>
          <w:color w:val="000000"/>
          <w:spacing w:val="-1"/>
          <w:sz w:val="28"/>
          <w:szCs w:val="28"/>
        </w:rPr>
        <w:t>х</w:t>
      </w:r>
      <w:r w:rsidR="002C039D" w:rsidRPr="002C039D"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способн</w:t>
      </w:r>
      <w:r w:rsidR="002C039D" w:rsidRPr="002C039D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стей</w:t>
      </w:r>
      <w:r w:rsidR="002C039D" w:rsidRPr="002C039D">
        <w:rPr>
          <w:rFonts w:ascii="Times New Roman" w:hAnsi="Times New Roman" w:cs="Times New Roman"/>
          <w:b/>
          <w:bCs/>
          <w:color w:val="000000"/>
          <w:spacing w:val="190"/>
          <w:sz w:val="28"/>
          <w:szCs w:val="28"/>
        </w:rPr>
        <w:t xml:space="preserve"> </w:t>
      </w:r>
      <w:r w:rsidR="000B46A9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обучающ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ихся</w:t>
      </w:r>
      <w:r w:rsidR="002C039D" w:rsidRPr="002C039D">
        <w:rPr>
          <w:rFonts w:ascii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чере</w:t>
      </w:r>
      <w:r w:rsidR="002C039D" w:rsidRPr="002C039D"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 w:rsidR="002C039D" w:rsidRPr="002C039D">
        <w:rPr>
          <w:rFonts w:ascii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овла</w:t>
      </w:r>
      <w:r w:rsidR="002C039D" w:rsidRPr="002C039D">
        <w:rPr>
          <w:rFonts w:ascii="Times New Roman" w:hAnsi="Times New Roman" w:cs="Times New Roman"/>
          <w:color w:val="000000"/>
          <w:spacing w:val="1"/>
          <w:sz w:val="28"/>
          <w:szCs w:val="28"/>
        </w:rPr>
        <w:t>д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C039D" w:rsidRPr="002C039D">
        <w:rPr>
          <w:rFonts w:ascii="Times New Roman" w:hAnsi="Times New Roman" w:cs="Times New Roman"/>
          <w:color w:val="000000"/>
          <w:spacing w:val="1"/>
          <w:sz w:val="28"/>
          <w:szCs w:val="28"/>
        </w:rPr>
        <w:t>ни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C039D" w:rsidRPr="002C039D">
        <w:rPr>
          <w:rFonts w:ascii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осно</w:t>
      </w:r>
      <w:r w:rsidR="002C039D" w:rsidRPr="002C039D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2C039D" w:rsidRPr="002C039D">
        <w:rPr>
          <w:rFonts w:ascii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музыкально</w:t>
      </w:r>
      <w:r w:rsidR="002C039D" w:rsidRPr="002C039D">
        <w:rPr>
          <w:rFonts w:ascii="Times New Roman" w:hAnsi="Times New Roman" w:cs="Times New Roman"/>
          <w:color w:val="000000"/>
          <w:w w:val="98"/>
          <w:sz w:val="28"/>
          <w:szCs w:val="28"/>
        </w:rPr>
        <w:t>-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ритмическ</w:t>
      </w:r>
      <w:r w:rsidR="002C039D" w:rsidRPr="002C039D">
        <w:rPr>
          <w:rFonts w:ascii="Times New Roman" w:hAnsi="Times New Roman" w:cs="Times New Roman"/>
          <w:color w:val="000000"/>
          <w:spacing w:val="1"/>
          <w:sz w:val="28"/>
          <w:szCs w:val="28"/>
        </w:rPr>
        <w:t>ой</w:t>
      </w:r>
      <w:r w:rsidR="002C039D" w:rsidRPr="002C039D">
        <w:rPr>
          <w:rFonts w:ascii="Times New Roman" w:hAnsi="Times New Roman" w:cs="Times New Roman"/>
          <w:color w:val="000000"/>
          <w:spacing w:val="-1"/>
          <w:w w:val="97"/>
          <w:sz w:val="28"/>
          <w:szCs w:val="28"/>
        </w:rPr>
        <w:t xml:space="preserve"> </w:t>
      </w:r>
      <w:r w:rsidR="002C039D" w:rsidRPr="002C039D">
        <w:rPr>
          <w:rFonts w:ascii="Times New Roman" w:hAnsi="Times New Roman" w:cs="Times New Roman"/>
          <w:color w:val="000000"/>
          <w:sz w:val="28"/>
          <w:szCs w:val="28"/>
        </w:rPr>
        <w:t>культуры</w:t>
      </w:r>
      <w:r w:rsidR="002C039D" w:rsidRPr="002C039D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r w:rsidR="002C039D" w:rsidRPr="002C03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33CD6" w:rsidRPr="002C039D" w:rsidRDefault="00E33CD6" w:rsidP="000A1E26">
      <w:pPr>
        <w:pStyle w:val="3"/>
        <w:tabs>
          <w:tab w:val="left" w:pos="708"/>
        </w:tabs>
        <w:spacing w:before="120" w:after="0"/>
        <w:ind w:left="0" w:firstLine="720"/>
        <w:jc w:val="both"/>
        <w:rPr>
          <w:sz w:val="28"/>
          <w:szCs w:val="28"/>
        </w:rPr>
      </w:pPr>
      <w:r w:rsidRPr="002C039D">
        <w:rPr>
          <w:b/>
          <w:bCs/>
          <w:sz w:val="28"/>
          <w:szCs w:val="28"/>
        </w:rPr>
        <w:t>Структура рабочей программы учебного предмета:</w:t>
      </w:r>
    </w:p>
    <w:p w:rsidR="002C039D" w:rsidRPr="002C039D" w:rsidRDefault="002C039D" w:rsidP="002C0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</w:p>
    <w:p w:rsidR="002C039D" w:rsidRPr="002C039D" w:rsidRDefault="002C039D" w:rsidP="002C03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sz w:val="28"/>
          <w:szCs w:val="28"/>
        </w:rPr>
        <w:t>- Характеристика учебного предмета, его место и роль в образовательном процессе</w:t>
      </w:r>
    </w:p>
    <w:p w:rsidR="002C039D" w:rsidRPr="002C039D" w:rsidRDefault="002C039D" w:rsidP="002C03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sz w:val="28"/>
          <w:szCs w:val="28"/>
        </w:rPr>
        <w:t xml:space="preserve">- Срок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и объем учебного времени предмета</w:t>
      </w:r>
    </w:p>
    <w:p w:rsidR="002C039D" w:rsidRPr="002C039D" w:rsidRDefault="002C039D" w:rsidP="002C03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sz w:val="28"/>
          <w:szCs w:val="28"/>
        </w:rPr>
        <w:t>- Форма проведения учебных аудиторных занятий</w:t>
      </w:r>
    </w:p>
    <w:p w:rsidR="002C039D" w:rsidRDefault="002C039D" w:rsidP="002C03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sz w:val="28"/>
          <w:szCs w:val="28"/>
        </w:rPr>
        <w:t>- Цели и задачи учебного предмета</w:t>
      </w:r>
    </w:p>
    <w:p w:rsidR="002C039D" w:rsidRPr="002C039D" w:rsidRDefault="002C039D" w:rsidP="002C03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Обоснование структуры программы учебного предмета</w:t>
      </w:r>
    </w:p>
    <w:p w:rsidR="002C039D" w:rsidRPr="002C039D" w:rsidRDefault="002C039D" w:rsidP="002C03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sz w:val="28"/>
          <w:szCs w:val="28"/>
        </w:rPr>
        <w:t>- Методы обучения</w:t>
      </w:r>
    </w:p>
    <w:p w:rsidR="002C039D" w:rsidRPr="002C039D" w:rsidRDefault="002C039D" w:rsidP="002C03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sz w:val="28"/>
          <w:szCs w:val="28"/>
        </w:rPr>
        <w:t>- Описание материально-технических условий реализации учебного предмета</w:t>
      </w:r>
    </w:p>
    <w:p w:rsidR="002C039D" w:rsidRPr="002C039D" w:rsidRDefault="002C039D" w:rsidP="002C0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sz w:val="28"/>
          <w:szCs w:val="28"/>
        </w:rPr>
        <w:t>II.</w:t>
      </w:r>
      <w:r w:rsidRPr="002C039D">
        <w:rPr>
          <w:rFonts w:ascii="Times New Roman" w:eastAsia="Times New Roman" w:hAnsi="Times New Roman" w:cs="Times New Roman"/>
          <w:sz w:val="28"/>
          <w:szCs w:val="28"/>
        </w:rPr>
        <w:tab/>
        <w:t>Содержание учебного предмета</w:t>
      </w:r>
    </w:p>
    <w:p w:rsidR="002C039D" w:rsidRPr="002C039D" w:rsidRDefault="002C039D" w:rsidP="002C03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sz w:val="28"/>
          <w:szCs w:val="28"/>
        </w:rPr>
        <w:t>- Учебно-тематический план</w:t>
      </w:r>
    </w:p>
    <w:p w:rsidR="002C039D" w:rsidRPr="002C039D" w:rsidRDefault="002C039D" w:rsidP="002C03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sz w:val="28"/>
          <w:szCs w:val="28"/>
        </w:rPr>
        <w:t>- Программное содержание по годам обучения</w:t>
      </w:r>
    </w:p>
    <w:p w:rsidR="002C039D" w:rsidRPr="002C039D" w:rsidRDefault="002C039D" w:rsidP="002C0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sz w:val="28"/>
          <w:szCs w:val="28"/>
        </w:rPr>
        <w:t>III.</w:t>
      </w:r>
      <w:r w:rsidRPr="002C039D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Требования к уровню подготовки </w:t>
      </w:r>
      <w:proofErr w:type="gramStart"/>
      <w:r w:rsidR="000B46A9"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Pr="002C039D">
        <w:rPr>
          <w:rFonts w:ascii="Times New Roman" w:eastAsia="Times New Roman" w:hAnsi="Times New Roman" w:cs="Times New Roman"/>
          <w:sz w:val="28"/>
          <w:szCs w:val="28"/>
        </w:rPr>
        <w:t>ихся</w:t>
      </w:r>
      <w:proofErr w:type="gramEnd"/>
    </w:p>
    <w:p w:rsidR="002C039D" w:rsidRPr="002C039D" w:rsidRDefault="002C039D" w:rsidP="002C0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sz w:val="28"/>
          <w:szCs w:val="28"/>
        </w:rPr>
        <w:t>IV.</w:t>
      </w:r>
      <w:r w:rsidRPr="002C039D">
        <w:rPr>
          <w:rFonts w:ascii="Times New Roman" w:eastAsia="Times New Roman" w:hAnsi="Times New Roman" w:cs="Times New Roman"/>
          <w:sz w:val="28"/>
          <w:szCs w:val="28"/>
        </w:rPr>
        <w:tab/>
        <w:t>Формы и методы контроля, система оценок</w:t>
      </w:r>
    </w:p>
    <w:p w:rsidR="002C039D" w:rsidRPr="002C039D" w:rsidRDefault="002C039D" w:rsidP="002C0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sz w:val="28"/>
          <w:szCs w:val="28"/>
        </w:rPr>
        <w:t>- Аттестация: цели, виды, форма, содержание</w:t>
      </w:r>
    </w:p>
    <w:p w:rsidR="002C039D" w:rsidRPr="002C039D" w:rsidRDefault="002C039D" w:rsidP="002C0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sz w:val="28"/>
          <w:szCs w:val="28"/>
        </w:rPr>
        <w:t>- Критерии оценки</w:t>
      </w:r>
    </w:p>
    <w:p w:rsidR="002C039D" w:rsidRPr="002C039D" w:rsidRDefault="002C039D" w:rsidP="002C0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sz w:val="28"/>
          <w:szCs w:val="28"/>
        </w:rPr>
        <w:t>V.</w:t>
      </w:r>
      <w:r w:rsidRPr="002C039D">
        <w:rPr>
          <w:rFonts w:ascii="Times New Roman" w:eastAsia="Times New Roman" w:hAnsi="Times New Roman" w:cs="Times New Roman"/>
          <w:sz w:val="28"/>
          <w:szCs w:val="28"/>
        </w:rPr>
        <w:tab/>
        <w:t>Методическое обеспечение учебного процесса</w:t>
      </w:r>
    </w:p>
    <w:p w:rsidR="002C039D" w:rsidRPr="002C039D" w:rsidRDefault="002C039D" w:rsidP="002C0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sz w:val="28"/>
          <w:szCs w:val="28"/>
        </w:rPr>
        <w:t>VI.</w:t>
      </w:r>
      <w:r w:rsidRPr="002C039D">
        <w:rPr>
          <w:rFonts w:ascii="Times New Roman" w:eastAsia="Times New Roman" w:hAnsi="Times New Roman" w:cs="Times New Roman"/>
          <w:sz w:val="28"/>
          <w:szCs w:val="28"/>
        </w:rPr>
        <w:tab/>
        <w:t xml:space="preserve">Список </w:t>
      </w:r>
      <w:r>
        <w:rPr>
          <w:rFonts w:ascii="Times New Roman" w:eastAsia="Times New Roman" w:hAnsi="Times New Roman" w:cs="Times New Roman"/>
          <w:sz w:val="28"/>
          <w:szCs w:val="28"/>
        </w:rPr>
        <w:t>методической литературы</w:t>
      </w:r>
    </w:p>
    <w:p w:rsidR="002C039D" w:rsidRPr="002C039D" w:rsidRDefault="002C039D" w:rsidP="002C03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Список методической литературы</w:t>
      </w:r>
    </w:p>
    <w:p w:rsidR="002C039D" w:rsidRPr="002C039D" w:rsidRDefault="002C039D" w:rsidP="002C03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eastAsia="Times New Roman" w:hAnsi="Times New Roman" w:cs="Times New Roman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sz w:val="28"/>
          <w:szCs w:val="28"/>
        </w:rPr>
        <w:t>Интернет ресурсы</w:t>
      </w:r>
    </w:p>
    <w:p w:rsidR="002C039D" w:rsidRDefault="002C039D" w:rsidP="002C0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CD6" w:rsidRPr="002C039D" w:rsidRDefault="00E33CD6" w:rsidP="002C0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39D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="00F10301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="00F103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301">
        <w:rPr>
          <w:rFonts w:ascii="Times New Roman" w:hAnsi="Times New Roman" w:cs="Times New Roman"/>
          <w:sz w:val="28"/>
          <w:szCs w:val="28"/>
        </w:rPr>
        <w:t>Дияна</w:t>
      </w:r>
      <w:proofErr w:type="spellEnd"/>
      <w:r w:rsidR="00F103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301">
        <w:rPr>
          <w:rFonts w:ascii="Times New Roman" w:hAnsi="Times New Roman" w:cs="Times New Roman"/>
          <w:sz w:val="28"/>
          <w:szCs w:val="28"/>
        </w:rPr>
        <w:t>Даяновна</w:t>
      </w:r>
      <w:proofErr w:type="spellEnd"/>
      <w:r w:rsidR="002C039D" w:rsidRPr="002C039D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F10301">
        <w:rPr>
          <w:rFonts w:ascii="Times New Roman" w:hAnsi="Times New Roman" w:cs="Times New Roman"/>
          <w:sz w:val="28"/>
          <w:szCs w:val="28"/>
        </w:rPr>
        <w:t>ДШИ №1</w:t>
      </w:r>
      <w:r w:rsidRPr="002C03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Pr="002C039D" w:rsidRDefault="00E33CD6" w:rsidP="00B86CB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39D">
        <w:rPr>
          <w:rFonts w:ascii="Times New Roman" w:hAnsi="Times New Roman" w:cs="Times New Roman"/>
          <w:sz w:val="28"/>
          <w:szCs w:val="28"/>
        </w:rPr>
        <w:t>Рецензент</w:t>
      </w:r>
      <w:r w:rsidR="008565AA" w:rsidRPr="002C039D">
        <w:rPr>
          <w:rFonts w:ascii="Times New Roman" w:hAnsi="Times New Roman" w:cs="Times New Roman"/>
          <w:sz w:val="28"/>
          <w:szCs w:val="28"/>
        </w:rPr>
        <w:t>ы</w:t>
      </w:r>
      <w:r w:rsidRPr="002C039D">
        <w:rPr>
          <w:rFonts w:ascii="Times New Roman" w:hAnsi="Times New Roman" w:cs="Times New Roman"/>
          <w:sz w:val="28"/>
          <w:szCs w:val="28"/>
        </w:rPr>
        <w:t>:</w:t>
      </w:r>
    </w:p>
    <w:p w:rsidR="000A1E26" w:rsidRDefault="000A1E26" w:rsidP="002C039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C039D" w:rsidRPr="002C039D" w:rsidRDefault="002C039D" w:rsidP="002C0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39D">
        <w:rPr>
          <w:rFonts w:ascii="Times New Roman" w:hAnsi="Times New Roman" w:cs="Times New Roman"/>
          <w:i/>
          <w:sz w:val="28"/>
          <w:szCs w:val="28"/>
        </w:rPr>
        <w:t>Е.В. </w:t>
      </w:r>
      <w:proofErr w:type="spellStart"/>
      <w:r w:rsidRPr="002C039D">
        <w:rPr>
          <w:rFonts w:ascii="Times New Roman" w:hAnsi="Times New Roman" w:cs="Times New Roman"/>
          <w:i/>
          <w:sz w:val="28"/>
          <w:szCs w:val="28"/>
        </w:rPr>
        <w:t>Тайлакова</w:t>
      </w:r>
      <w:proofErr w:type="spellEnd"/>
      <w:r w:rsidRPr="002C039D">
        <w:rPr>
          <w:rFonts w:ascii="Times New Roman" w:hAnsi="Times New Roman" w:cs="Times New Roman"/>
          <w:sz w:val="28"/>
          <w:szCs w:val="28"/>
        </w:rPr>
        <w:t>, преподаватель колледжа</w:t>
      </w:r>
      <w:r w:rsidR="000A1E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CBA">
        <w:rPr>
          <w:rFonts w:ascii="Times New Roman" w:hAnsi="Times New Roman" w:cs="Times New Roman"/>
          <w:sz w:val="28"/>
          <w:szCs w:val="28"/>
        </w:rPr>
        <w:t>МаГК</w:t>
      </w:r>
      <w:proofErr w:type="spellEnd"/>
    </w:p>
    <w:p w:rsidR="000A1E26" w:rsidRDefault="000A1E26" w:rsidP="002C039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33CD6" w:rsidRPr="002C039D" w:rsidRDefault="002C039D" w:rsidP="002C0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D">
        <w:rPr>
          <w:rFonts w:ascii="Times New Roman" w:hAnsi="Times New Roman" w:cs="Times New Roman"/>
          <w:i/>
          <w:sz w:val="28"/>
          <w:szCs w:val="28"/>
        </w:rPr>
        <w:t>О.Н. Кресина,</w:t>
      </w:r>
      <w:r w:rsidRPr="002C039D">
        <w:rPr>
          <w:rFonts w:ascii="Times New Roman" w:hAnsi="Times New Roman" w:cs="Times New Roman"/>
          <w:sz w:val="28"/>
          <w:szCs w:val="28"/>
        </w:rPr>
        <w:t xml:space="preserve"> </w:t>
      </w:r>
      <w:r w:rsidR="00B86CBA">
        <w:rPr>
          <w:rFonts w:ascii="Times New Roman" w:hAnsi="Times New Roman" w:cs="Times New Roman"/>
          <w:sz w:val="28"/>
          <w:szCs w:val="28"/>
        </w:rPr>
        <w:t>председатель МС</w:t>
      </w:r>
      <w:r w:rsidRPr="002C039D">
        <w:rPr>
          <w:rFonts w:ascii="Times New Roman" w:hAnsi="Times New Roman" w:cs="Times New Roman"/>
          <w:sz w:val="28"/>
          <w:szCs w:val="28"/>
        </w:rPr>
        <w:t xml:space="preserve"> ДШИ </w:t>
      </w:r>
      <w:r w:rsidRPr="002C039D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2C039D">
        <w:rPr>
          <w:rFonts w:ascii="Times New Roman" w:hAnsi="Times New Roman" w:cs="Times New Roman"/>
          <w:sz w:val="28"/>
          <w:szCs w:val="28"/>
        </w:rPr>
        <w:t xml:space="preserve"> 1</w:t>
      </w:r>
    </w:p>
    <w:sectPr w:rsidR="00E33CD6" w:rsidRPr="002C039D" w:rsidSect="002C039D">
      <w:pgSz w:w="11909" w:h="16834"/>
      <w:pgMar w:top="851" w:right="851" w:bottom="851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933B9C"/>
    <w:multiLevelType w:val="hybridMultilevel"/>
    <w:tmpl w:val="AD6C9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240AB4"/>
    <w:multiLevelType w:val="hybridMultilevel"/>
    <w:tmpl w:val="9C3C5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A1E26"/>
    <w:rsid w:val="000B46A9"/>
    <w:rsid w:val="00116D0F"/>
    <w:rsid w:val="001444DD"/>
    <w:rsid w:val="002C039D"/>
    <w:rsid w:val="002C4B85"/>
    <w:rsid w:val="00374B82"/>
    <w:rsid w:val="00392192"/>
    <w:rsid w:val="003B1011"/>
    <w:rsid w:val="00474B4D"/>
    <w:rsid w:val="004D0CD2"/>
    <w:rsid w:val="004D2C3A"/>
    <w:rsid w:val="00511EBD"/>
    <w:rsid w:val="00536CC8"/>
    <w:rsid w:val="005E64F4"/>
    <w:rsid w:val="005F0205"/>
    <w:rsid w:val="006061E5"/>
    <w:rsid w:val="0064685C"/>
    <w:rsid w:val="00697057"/>
    <w:rsid w:val="006E4765"/>
    <w:rsid w:val="007218E3"/>
    <w:rsid w:val="00844F27"/>
    <w:rsid w:val="008565AA"/>
    <w:rsid w:val="008D37BC"/>
    <w:rsid w:val="009628D8"/>
    <w:rsid w:val="00B23340"/>
    <w:rsid w:val="00B86CBA"/>
    <w:rsid w:val="00BA3E4F"/>
    <w:rsid w:val="00BC3FDA"/>
    <w:rsid w:val="00C84760"/>
    <w:rsid w:val="00CE5546"/>
    <w:rsid w:val="00D140BA"/>
    <w:rsid w:val="00DC067D"/>
    <w:rsid w:val="00DE55E7"/>
    <w:rsid w:val="00E33CD6"/>
    <w:rsid w:val="00E8409A"/>
    <w:rsid w:val="00F10301"/>
    <w:rsid w:val="00F16C04"/>
    <w:rsid w:val="00F62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3">
    <w:name w:val="Body Text Indent 3"/>
    <w:basedOn w:val="a"/>
    <w:link w:val="30"/>
    <w:rsid w:val="00BC3FD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C3FDA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List Paragraph"/>
    <w:basedOn w:val="a"/>
    <w:uiPriority w:val="34"/>
    <w:qFormat/>
    <w:rsid w:val="00BC3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</cp:revision>
  <cp:lastPrinted>2015-03-29T16:43:00Z</cp:lastPrinted>
  <dcterms:created xsi:type="dcterms:W3CDTF">2014-11-21T16:09:00Z</dcterms:created>
  <dcterms:modified xsi:type="dcterms:W3CDTF">2025-06-18T17:47:00Z</dcterms:modified>
</cp:coreProperties>
</file>